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14" w:rsidRDefault="00DB0614"/>
    <w:tbl>
      <w:tblPr>
        <w:tblW w:w="96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"/>
        <w:gridCol w:w="622"/>
        <w:gridCol w:w="3591"/>
        <w:gridCol w:w="1242"/>
        <w:gridCol w:w="1349"/>
        <w:gridCol w:w="970"/>
        <w:gridCol w:w="1636"/>
        <w:gridCol w:w="210"/>
      </w:tblGrid>
      <w:tr w:rsidR="001846DD" w:rsidTr="00DB0614">
        <w:trPr>
          <w:gridBefore w:val="1"/>
          <w:wBefore w:w="15" w:type="dxa"/>
          <w:trHeight w:val="600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 w:val="44"/>
                <w:szCs w:val="44"/>
              </w:rPr>
            </w:pPr>
            <w:r w:rsidRPr="00DB0614"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44"/>
                <w:szCs w:val="44"/>
              </w:rPr>
              <w:t>2019</w:t>
            </w:r>
            <w:r w:rsidR="00CB5E19" w:rsidRPr="00DB0614"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44"/>
                <w:szCs w:val="44"/>
              </w:rPr>
              <w:t>年省编新型职业农民培训推荐教材订单</w:t>
            </w:r>
          </w:p>
          <w:p w:rsidR="00DB0614" w:rsidRPr="00DB0614" w:rsidRDefault="00DB061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 w:val="44"/>
                <w:szCs w:val="44"/>
              </w:rPr>
            </w:pPr>
          </w:p>
          <w:p w:rsidR="001846DD" w:rsidRPr="00DB0614" w:rsidRDefault="00554F1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订购单位：（公章）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</w:t>
            </w:r>
            <w:r w:rsidR="000D2046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DB0614" w:rsidRPr="00DB06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邮寄</w:t>
            </w:r>
            <w:r w:rsidRPr="00DB0614">
              <w:rPr>
                <w:rFonts w:ascii="宋体" w:eastAsia="宋体" w:hAnsi="宋体" w:cs="宋体"/>
                <w:kern w:val="0"/>
                <w:sz w:val="28"/>
                <w:szCs w:val="28"/>
              </w:rPr>
              <w:t>地址：              </w:t>
            </w:r>
          </w:p>
          <w:p w:rsidR="001846DD" w:rsidRPr="00DB0614" w:rsidRDefault="00554F1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B0614">
              <w:rPr>
                <w:rFonts w:ascii="宋体" w:eastAsia="宋体" w:hAnsi="宋体" w:cs="宋体"/>
                <w:kern w:val="0"/>
                <w:sz w:val="28"/>
                <w:szCs w:val="28"/>
              </w:rPr>
              <w:t>开票名称：</w:t>
            </w:r>
            <w:r w:rsidR="00DB06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</w:t>
            </w:r>
            <w:r w:rsidR="000D204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DB06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DB0614">
              <w:rPr>
                <w:rFonts w:ascii="宋体" w:eastAsia="宋体" w:hAnsi="宋体" w:cs="宋体"/>
                <w:kern w:val="0"/>
                <w:sz w:val="28"/>
                <w:szCs w:val="28"/>
              </w:rPr>
              <w:t>社会统一信用代码：</w:t>
            </w:r>
          </w:p>
          <w:p w:rsidR="00DB0614" w:rsidRDefault="00554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B061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联系人：        </w:t>
            </w:r>
            <w:r w:rsidR="00DB06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</w:t>
            </w:r>
            <w:r w:rsidR="000D204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DB06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DB061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手机号：   </w:t>
            </w:r>
            <w:r>
              <w:rPr>
                <w:rFonts w:ascii="宋体" w:eastAsia="宋体" w:hAnsi="宋体" w:cs="宋体"/>
                <w:kern w:val="0"/>
                <w:sz w:val="24"/>
              </w:rPr>
              <w:t>   </w:t>
            </w:r>
          </w:p>
          <w:p w:rsidR="001846DD" w:rsidRDefault="00554F19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  </w:t>
            </w: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单价(元)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7折价(元)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订数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金额小计</w:t>
            </w: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安徽省农业政策法规选编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abs>
                <w:tab w:val="left" w:pos="288"/>
                <w:tab w:val="center" w:pos="666"/>
              </w:tabs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22.9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现代农业经营与管理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农民专业合作社与家庭农场之经营管理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29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20.3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新型职业农民综合素质提升读本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22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15.4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创业指导知识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14.3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新农人电商手册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30.1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农产品质量与安全知识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12.9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农业物联网知识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13.2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9.3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农业生态环保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22.9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农产品(食品)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加工与贮藏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12.6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农产品营销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13.7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9.6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水稻生产技术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12.9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小麦生产技术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13.6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9.5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玉米生产技术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12.9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大豆生产技术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12.9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油菜生产技术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12.9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棉花生产技术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10.7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7.5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花卉生产技术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8.4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食用菌栽培生产技术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12.3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8.6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茶叶生产技术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12.6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蚕桑生产技术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13.2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9.3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水产生产技术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10.5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家畜生产技术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23.6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16.5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家禽生产技术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12.9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动物防疫知识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12.9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蔬菜瓜果生产技术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14.6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10.2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农作物病虫草鼠害防控技术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18.6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农药械科学安全使用知识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13.6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9.5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农机使用与维修技术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12.9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农机农艺结合技术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14.4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畜禽养殖废弃物资源化利用实用技术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19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13.3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46DD" w:rsidRDefault="001846DD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果树生产技术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18.6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13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jc w:val="left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农村能源利用技术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12.9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jc w:val="left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  <w:tr w:rsidR="001846DD" w:rsidTr="00DB0614">
        <w:trPr>
          <w:gridAfter w:val="1"/>
          <w:wAfter w:w="210" w:type="dxa"/>
          <w:trHeight w:val="40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jc w:val="left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554F1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jc w:val="left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jc w:val="left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jc w:val="left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46DD" w:rsidRDefault="001846DD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</w:tr>
    </w:tbl>
    <w:p w:rsidR="00B33366" w:rsidRDefault="00984829">
      <w:pPr>
        <w:spacing w:line="600" w:lineRule="exact"/>
        <w:jc w:val="left"/>
        <w:rPr>
          <w:rFonts w:ascii="黑体" w:eastAsia="黑体" w:hAnsi="宋体" w:cs="Times New Roman" w:hint="eastAsia"/>
          <w:b/>
          <w:kern w:val="0"/>
          <w:sz w:val="36"/>
          <w:szCs w:val="36"/>
        </w:rPr>
      </w:pPr>
      <w:r w:rsidRPr="00984829">
        <w:rPr>
          <w:rFonts w:ascii="黑体" w:eastAsia="黑体" w:hAnsi="宋体" w:cs="Times New Roman" w:hint="eastAsia"/>
          <w:b/>
          <w:kern w:val="0"/>
          <w:sz w:val="36"/>
          <w:szCs w:val="36"/>
        </w:rPr>
        <w:t>说明：</w:t>
      </w:r>
    </w:p>
    <w:p w:rsidR="001846DD" w:rsidRPr="00B33366" w:rsidRDefault="00DB0614">
      <w:pPr>
        <w:spacing w:line="600" w:lineRule="exact"/>
        <w:jc w:val="left"/>
        <w:rPr>
          <w:rFonts w:ascii="黑体" w:eastAsia="黑体" w:hAnsi="宋体" w:cs="Times New Roman"/>
          <w:b/>
          <w:kern w:val="0"/>
          <w:sz w:val="36"/>
          <w:szCs w:val="36"/>
        </w:rPr>
      </w:pPr>
      <w:r w:rsidRPr="0002706D">
        <w:rPr>
          <w:rFonts w:ascii="仿宋_GB2312" w:eastAsia="仿宋_GB2312" w:hAnsi="宋体" w:cs="Times New Roman" w:hint="eastAsia"/>
          <w:b/>
          <w:kern w:val="0"/>
          <w:sz w:val="30"/>
          <w:szCs w:val="30"/>
        </w:rPr>
        <w:t>1、</w:t>
      </w:r>
      <w:r w:rsidR="00554F19" w:rsidRPr="0002706D">
        <w:rPr>
          <w:rFonts w:ascii="仿宋_GB2312" w:eastAsia="仿宋_GB2312" w:hAnsi="宋体" w:cs="Times New Roman" w:hint="eastAsia"/>
          <w:b/>
          <w:kern w:val="0"/>
          <w:sz w:val="30"/>
          <w:szCs w:val="30"/>
        </w:rPr>
        <w:t>根据《安徽省农业科技教育中心关于做好2019年</w:t>
      </w:r>
      <w:r w:rsidR="00554F19" w:rsidRPr="0002706D">
        <w:rPr>
          <w:rFonts w:ascii="仿宋_GB2312" w:eastAsia="仿宋_GB2312" w:hint="eastAsia"/>
          <w:b/>
          <w:sz w:val="30"/>
          <w:szCs w:val="30"/>
        </w:rPr>
        <w:t>新型职业农民培训教材选用工作的通知》（皖农科教〔2019〕11</w:t>
      </w:r>
      <w:r w:rsidRPr="0002706D">
        <w:rPr>
          <w:rFonts w:ascii="仿宋_GB2312" w:eastAsia="仿宋_GB2312" w:hint="eastAsia"/>
          <w:b/>
          <w:sz w:val="30"/>
          <w:szCs w:val="30"/>
        </w:rPr>
        <w:t>号）</w:t>
      </w:r>
      <w:r w:rsidR="00554F19" w:rsidRPr="0002706D">
        <w:rPr>
          <w:rFonts w:ascii="仿宋_GB2312" w:eastAsia="仿宋_GB2312" w:hint="eastAsia"/>
          <w:b/>
          <w:sz w:val="30"/>
          <w:szCs w:val="30"/>
        </w:rPr>
        <w:t>精神</w:t>
      </w:r>
      <w:r w:rsidRPr="0002706D">
        <w:rPr>
          <w:rFonts w:ascii="仿宋_GB2312" w:eastAsia="仿宋_GB2312" w:hint="eastAsia"/>
          <w:b/>
          <w:sz w:val="30"/>
          <w:szCs w:val="30"/>
        </w:rPr>
        <w:t>，</w:t>
      </w:r>
      <w:r w:rsidR="00554F19" w:rsidRPr="0002706D">
        <w:rPr>
          <w:rFonts w:ascii="仿宋_GB2312" w:eastAsia="仿宋_GB2312" w:hint="eastAsia"/>
          <w:b/>
          <w:sz w:val="30"/>
          <w:szCs w:val="30"/>
        </w:rPr>
        <w:t>原则上生产经营型职业农民学员每人发放10种以上公共课教材、3－5种专业课教材，专业技能型和专业服务型职业农民学员每人发放4种以上公共课、3种以上专业课教材。</w:t>
      </w:r>
    </w:p>
    <w:p w:rsidR="00DB0614" w:rsidRPr="0002706D" w:rsidRDefault="00DB0614">
      <w:pPr>
        <w:spacing w:line="600" w:lineRule="exact"/>
        <w:jc w:val="left"/>
        <w:rPr>
          <w:rFonts w:ascii="仿宋_GB2312" w:eastAsia="仿宋_GB2312"/>
          <w:b/>
          <w:sz w:val="30"/>
          <w:szCs w:val="30"/>
        </w:rPr>
      </w:pPr>
      <w:r w:rsidRPr="0002706D">
        <w:rPr>
          <w:rFonts w:ascii="仿宋_GB2312" w:eastAsia="仿宋_GB2312" w:hint="eastAsia"/>
          <w:b/>
          <w:sz w:val="30"/>
          <w:szCs w:val="30"/>
        </w:rPr>
        <w:t>2、每种教材订数达到3000册，通知印刷厂开印，请及时汇总上报订单。</w:t>
      </w:r>
    </w:p>
    <w:p w:rsidR="001846DD" w:rsidRPr="0002706D" w:rsidRDefault="00DB0614" w:rsidP="000D2046">
      <w:pPr>
        <w:spacing w:line="600" w:lineRule="exact"/>
        <w:jc w:val="left"/>
        <w:rPr>
          <w:rFonts w:ascii="仿宋_GB2312" w:eastAsia="仿宋_GB2312" w:cs="Times New Roman"/>
          <w:b/>
          <w:sz w:val="30"/>
          <w:szCs w:val="30"/>
        </w:rPr>
      </w:pPr>
      <w:r w:rsidRPr="0002706D">
        <w:rPr>
          <w:rFonts w:ascii="仿宋_GB2312" w:eastAsia="仿宋_GB2312" w:hAnsi="宋体" w:cs="Times New Roman" w:hint="eastAsia"/>
          <w:b/>
          <w:kern w:val="0"/>
          <w:sz w:val="30"/>
          <w:szCs w:val="30"/>
        </w:rPr>
        <w:t>3、</w:t>
      </w:r>
      <w:r w:rsidRPr="00B33366">
        <w:rPr>
          <w:rFonts w:ascii="仿宋_GB2312" w:eastAsia="仿宋_GB2312" w:hAnsi="宋体" w:cs="Times New Roman" w:hint="eastAsia"/>
          <w:b/>
          <w:kern w:val="0"/>
          <w:sz w:val="30"/>
          <w:szCs w:val="30"/>
        </w:rPr>
        <w:t>教材订单</w:t>
      </w:r>
      <w:hyperlink r:id="rId7" w:history="1">
        <w:r w:rsidR="0002706D" w:rsidRPr="00B33366">
          <w:rPr>
            <w:rStyle w:val="a6"/>
            <w:rFonts w:ascii="仿宋_GB2312" w:eastAsia="仿宋_GB2312" w:hAnsi="宋体" w:cs="Times New Roman" w:hint="eastAsia"/>
            <w:b/>
            <w:color w:val="auto"/>
            <w:kern w:val="0"/>
            <w:sz w:val="30"/>
            <w:szCs w:val="30"/>
            <w:u w:val="none"/>
          </w:rPr>
          <w:t>填写完整盖章扫描件或照片发至订购邮箱</w:t>
        </w:r>
      </w:hyperlink>
      <w:r w:rsidR="00B33366" w:rsidRPr="00B33366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t>ahngx63415769@163.com</w:t>
      </w:r>
      <w:r w:rsidRPr="0002706D">
        <w:rPr>
          <w:rFonts w:ascii="仿宋_GB2312" w:eastAsia="仿宋_GB2312" w:hAnsi="宋体" w:cs="Times New Roman" w:hint="eastAsia"/>
          <w:b/>
          <w:kern w:val="0"/>
          <w:sz w:val="30"/>
          <w:szCs w:val="30"/>
        </w:rPr>
        <w:t>。全省新型</w:t>
      </w:r>
      <w:r w:rsidR="00984829" w:rsidRPr="0002706D">
        <w:rPr>
          <w:rFonts w:ascii="仿宋_GB2312" w:eastAsia="仿宋_GB2312" w:hAnsi="宋体" w:cs="Times New Roman" w:hint="eastAsia"/>
          <w:b/>
          <w:kern w:val="0"/>
          <w:sz w:val="30"/>
          <w:szCs w:val="30"/>
        </w:rPr>
        <w:t>职业</w:t>
      </w:r>
      <w:r w:rsidRPr="0002706D">
        <w:rPr>
          <w:rFonts w:ascii="仿宋_GB2312" w:eastAsia="仿宋_GB2312" w:hAnsi="宋体" w:cs="Times New Roman" w:hint="eastAsia"/>
          <w:b/>
          <w:kern w:val="0"/>
          <w:sz w:val="30"/>
          <w:szCs w:val="30"/>
        </w:rPr>
        <w:t>农民培训基地按7</w:t>
      </w:r>
      <w:r w:rsidRPr="0002706D">
        <w:rPr>
          <w:rFonts w:ascii="仿宋_GB2312" w:eastAsia="仿宋_GB2312" w:cs="Times New Roman" w:hint="eastAsia"/>
          <w:b/>
          <w:sz w:val="30"/>
          <w:szCs w:val="30"/>
        </w:rPr>
        <w:t>折优惠价格汇款。</w:t>
      </w:r>
      <w:r w:rsidRPr="0002706D">
        <w:rPr>
          <w:rFonts w:ascii="仿宋_GB2312" w:eastAsia="仿宋_GB2312" w:hAnsi="宋体" w:cs="Times New Roman" w:hint="eastAsia"/>
          <w:b/>
          <w:kern w:val="0"/>
          <w:sz w:val="30"/>
          <w:szCs w:val="30"/>
        </w:rPr>
        <w:br/>
      </w:r>
      <w:r w:rsidRPr="0002706D">
        <w:rPr>
          <w:rFonts w:ascii="仿宋_GB2312" w:eastAsia="仿宋_GB2312" w:cs="Times New Roman" w:hint="eastAsia"/>
          <w:b/>
          <w:sz w:val="30"/>
          <w:szCs w:val="30"/>
        </w:rPr>
        <w:t>4、邮寄教材、开具发票有特殊要求的，请提前告知。</w:t>
      </w:r>
      <w:r w:rsidR="000D2046" w:rsidRPr="0002706D">
        <w:rPr>
          <w:rFonts w:ascii="仿宋_GB2312" w:eastAsia="仿宋_GB2312" w:cs="Times New Roman" w:hint="eastAsia"/>
          <w:b/>
          <w:sz w:val="30"/>
          <w:szCs w:val="30"/>
        </w:rPr>
        <w:t xml:space="preserve">                                  </w:t>
      </w:r>
      <w:r w:rsidRPr="0002706D">
        <w:rPr>
          <w:rFonts w:ascii="仿宋_GB2312" w:eastAsia="仿宋_GB2312" w:cs="Times New Roman" w:hint="eastAsia"/>
          <w:b/>
          <w:sz w:val="30"/>
          <w:szCs w:val="30"/>
        </w:rPr>
        <w:t>联系人：许斌</w:t>
      </w:r>
      <w:r w:rsidRPr="0002706D">
        <w:rPr>
          <w:rFonts w:ascii="仿宋_GB2312" w:eastAsia="仿宋_GB2312" w:cs="Times New Roman" w:hint="eastAsia"/>
          <w:b/>
          <w:sz w:val="30"/>
          <w:szCs w:val="30"/>
        </w:rPr>
        <w:t> </w:t>
      </w:r>
      <w:r w:rsidRPr="0002706D">
        <w:rPr>
          <w:rFonts w:ascii="仿宋_GB2312" w:eastAsia="仿宋_GB2312" w:cs="Times New Roman" w:hint="eastAsia"/>
          <w:b/>
          <w:sz w:val="30"/>
          <w:szCs w:val="30"/>
        </w:rPr>
        <w:t xml:space="preserve"> 电话：</w:t>
      </w:r>
      <w:r w:rsidRPr="0002706D">
        <w:rPr>
          <w:rFonts w:ascii="仿宋_GB2312" w:eastAsia="仿宋_GB2312" w:hAnsi="宋体" w:cs="Times New Roman" w:hint="eastAsia"/>
          <w:b/>
          <w:kern w:val="0"/>
          <w:sz w:val="30"/>
          <w:szCs w:val="30"/>
        </w:rPr>
        <w:t xml:space="preserve">0551-65657384 </w:t>
      </w:r>
      <w:r w:rsidR="00917643" w:rsidRPr="0002706D">
        <w:rPr>
          <w:rFonts w:ascii="仿宋_GB2312" w:eastAsia="仿宋_GB2312" w:hAnsi="宋体" w:cs="Times New Roman" w:hint="eastAsia"/>
          <w:b/>
          <w:kern w:val="0"/>
          <w:sz w:val="30"/>
          <w:szCs w:val="30"/>
        </w:rPr>
        <w:t xml:space="preserve">  </w:t>
      </w:r>
      <w:r w:rsidR="00917643" w:rsidRPr="0002706D">
        <w:rPr>
          <w:rFonts w:ascii="仿宋_GB2312" w:eastAsia="仿宋_GB2312" w:cs="Times New Roman" w:hint="eastAsia"/>
          <w:b/>
          <w:sz w:val="30"/>
          <w:szCs w:val="30"/>
        </w:rPr>
        <w:t xml:space="preserve">17775388125   </w:t>
      </w:r>
      <w:r w:rsidRPr="0002706D">
        <w:rPr>
          <w:rFonts w:ascii="仿宋_GB2312" w:eastAsia="仿宋_GB2312" w:cs="Times New Roman" w:hint="eastAsia"/>
          <w:b/>
          <w:sz w:val="30"/>
          <w:szCs w:val="30"/>
        </w:rPr>
        <w:t>18656940589</w:t>
      </w:r>
      <w:r w:rsidR="00657CC6" w:rsidRPr="0002706D">
        <w:rPr>
          <w:rFonts w:ascii="仿宋_GB2312" w:eastAsia="仿宋_GB2312" w:cs="Times New Roman" w:hint="eastAsia"/>
          <w:b/>
          <w:sz w:val="30"/>
          <w:szCs w:val="30"/>
        </w:rPr>
        <w:t xml:space="preserve"> </w:t>
      </w:r>
      <w:r w:rsidR="00443898" w:rsidRPr="0002706D">
        <w:rPr>
          <w:rFonts w:ascii="仿宋_GB2312" w:eastAsia="仿宋_GB2312" w:cs="Times New Roman" w:hint="eastAsia"/>
          <w:b/>
          <w:sz w:val="30"/>
          <w:szCs w:val="30"/>
        </w:rPr>
        <w:t xml:space="preserve"> </w:t>
      </w:r>
      <w:r w:rsidRPr="0002706D">
        <w:rPr>
          <w:rFonts w:ascii="仿宋_GB2312" w:eastAsia="仿宋_GB2312" w:hAnsi="宋体" w:cs="Times New Roman" w:hint="eastAsia"/>
          <w:b/>
          <w:kern w:val="0"/>
          <w:sz w:val="30"/>
          <w:szCs w:val="30"/>
        </w:rPr>
        <w:br/>
        <w:t>5</w:t>
      </w:r>
      <w:r w:rsidRPr="0002706D">
        <w:rPr>
          <w:rFonts w:ascii="仿宋_GB2312" w:eastAsia="仿宋_GB2312" w:cs="Times New Roman" w:hint="eastAsia"/>
          <w:b/>
          <w:sz w:val="30"/>
          <w:szCs w:val="30"/>
        </w:rPr>
        <w:t>、汇款户名：合肥市广源印务有限公司 开户行：建行合肥市青年路支行   账号：3400145470805300718</w:t>
      </w:r>
      <w:r w:rsidR="000D2046" w:rsidRPr="0002706D">
        <w:rPr>
          <w:rFonts w:ascii="仿宋_GB2312" w:eastAsia="仿宋_GB2312" w:cs="Times New Roman" w:hint="eastAsia"/>
          <w:b/>
          <w:sz w:val="30"/>
          <w:szCs w:val="30"/>
        </w:rPr>
        <w:t>5</w:t>
      </w:r>
    </w:p>
    <w:sectPr w:rsidR="001846DD" w:rsidRPr="0002706D" w:rsidSect="001846DD">
      <w:pgSz w:w="11906" w:h="16838"/>
      <w:pgMar w:top="1440" w:right="1179" w:bottom="1440" w:left="117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085" w:rsidRDefault="00420085" w:rsidP="00657CC6">
      <w:r>
        <w:separator/>
      </w:r>
    </w:p>
  </w:endnote>
  <w:endnote w:type="continuationSeparator" w:id="1">
    <w:p w:rsidR="00420085" w:rsidRDefault="00420085" w:rsidP="0065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085" w:rsidRDefault="00420085" w:rsidP="00657CC6">
      <w:r>
        <w:separator/>
      </w:r>
    </w:p>
  </w:footnote>
  <w:footnote w:type="continuationSeparator" w:id="1">
    <w:p w:rsidR="00420085" w:rsidRDefault="00420085" w:rsidP="00657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F85AE2"/>
    <w:rsid w:val="0002706D"/>
    <w:rsid w:val="000C06B9"/>
    <w:rsid w:val="000D2046"/>
    <w:rsid w:val="001846DD"/>
    <w:rsid w:val="00420085"/>
    <w:rsid w:val="00443898"/>
    <w:rsid w:val="00554F19"/>
    <w:rsid w:val="00555196"/>
    <w:rsid w:val="00584990"/>
    <w:rsid w:val="005B6E19"/>
    <w:rsid w:val="00657CC6"/>
    <w:rsid w:val="007442A6"/>
    <w:rsid w:val="008E4071"/>
    <w:rsid w:val="00917643"/>
    <w:rsid w:val="009213A9"/>
    <w:rsid w:val="00984829"/>
    <w:rsid w:val="00B33366"/>
    <w:rsid w:val="00C01EA4"/>
    <w:rsid w:val="00CB5E19"/>
    <w:rsid w:val="00DB0614"/>
    <w:rsid w:val="00E06708"/>
    <w:rsid w:val="00E25281"/>
    <w:rsid w:val="00E33F99"/>
    <w:rsid w:val="180F57EC"/>
    <w:rsid w:val="24CD5013"/>
    <w:rsid w:val="252E201F"/>
    <w:rsid w:val="3FF85AE2"/>
    <w:rsid w:val="4180024E"/>
    <w:rsid w:val="6A140FCC"/>
    <w:rsid w:val="6A496714"/>
    <w:rsid w:val="6CF46039"/>
    <w:rsid w:val="7E27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6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54F19"/>
    <w:rPr>
      <w:sz w:val="18"/>
      <w:szCs w:val="18"/>
    </w:rPr>
  </w:style>
  <w:style w:type="character" w:customStyle="1" w:styleId="Char">
    <w:name w:val="批注框文本 Char"/>
    <w:basedOn w:val="a0"/>
    <w:link w:val="a3"/>
    <w:rsid w:val="00554F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65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57C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65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57CC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9176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0889;&#23436;&#25972;&#30422;&#31456;&#25195;&#25551;&#20214;&#25110;&#29031;&#29255;&#21457;&#33267;&#35746;&#36141;&#37038;&#31665;ahngx63415769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213</Words>
  <Characters>1220</Characters>
  <Application>Microsoft Office Word</Application>
  <DocSecurity>0</DocSecurity>
  <Lines>10</Lines>
  <Paragraphs>2</Paragraphs>
  <ScaleCrop>false</ScaleCrop>
  <Company>China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</dc:creator>
  <cp:lastModifiedBy>微软用户</cp:lastModifiedBy>
  <cp:revision>9</cp:revision>
  <cp:lastPrinted>2019-05-14T00:18:00Z</cp:lastPrinted>
  <dcterms:created xsi:type="dcterms:W3CDTF">2019-04-26T02:09:00Z</dcterms:created>
  <dcterms:modified xsi:type="dcterms:W3CDTF">2019-05-14T00:22:00Z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